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86089" w14:textId="32322150" w:rsidR="00FD6D64" w:rsidRDefault="00FD6D64" w:rsidP="007C0D38">
      <w:pPr>
        <w:pStyle w:val="Bijlagekop"/>
        <w:spacing w:after="0"/>
      </w:pPr>
      <w:r>
        <w:t xml:space="preserve">Bijlage </w:t>
      </w:r>
      <w:r w:rsidR="00E3495B">
        <w:t>2</w:t>
      </w:r>
      <w:r>
        <w:t xml:space="preserve">: </w:t>
      </w:r>
      <w:r w:rsidR="001934F7" w:rsidRPr="001934F7">
        <w:t>Modelformulier referentie</w:t>
      </w:r>
      <w:r w:rsidR="0050237A">
        <w:t>opdracht</w:t>
      </w:r>
    </w:p>
    <w:p w14:paraId="64B8E0E2" w14:textId="77777777" w:rsidR="007C0D38" w:rsidRDefault="007C0D38" w:rsidP="007F36A5">
      <w:pPr>
        <w:spacing w:line="276" w:lineRule="auto"/>
        <w:rPr>
          <w:rFonts w:cs="Arial"/>
        </w:rPr>
      </w:pPr>
    </w:p>
    <w:p w14:paraId="1DC1E2BB" w14:textId="08ED2FD6" w:rsidR="007F36A5" w:rsidRDefault="007F36A5" w:rsidP="007F36A5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</w:t>
      </w:r>
      <w:r w:rsidR="00367AAE">
        <w:rPr>
          <w:rFonts w:cs="Arial"/>
        </w:rPr>
        <w:t xml:space="preserve">in de gele velden </w:t>
      </w:r>
      <w:r w:rsidRPr="006F629A">
        <w:rPr>
          <w:rFonts w:cs="Arial"/>
        </w:rPr>
        <w:t>dienen te worden vervangen door invullingen van de Inschrijver.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7F36A5" w:rsidRPr="006F629A" w14:paraId="00CE3CF8" w14:textId="77777777" w:rsidTr="007F36A5">
        <w:trPr>
          <w:cantSplit/>
        </w:trPr>
        <w:tc>
          <w:tcPr>
            <w:tcW w:w="386" w:type="dxa"/>
          </w:tcPr>
          <w:p w14:paraId="23E80F8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18A804D6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7F36A5" w:rsidRPr="006F629A" w14:paraId="11D9C306" w14:textId="77777777" w:rsidTr="00BF18D2">
        <w:trPr>
          <w:cantSplit/>
        </w:trPr>
        <w:tc>
          <w:tcPr>
            <w:tcW w:w="386" w:type="dxa"/>
          </w:tcPr>
          <w:p w14:paraId="0305A48E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5" w:type="dxa"/>
          </w:tcPr>
          <w:p w14:paraId="0A868061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648" w:type="dxa"/>
            <w:shd w:val="clear" w:color="auto" w:fill="FFFF99"/>
          </w:tcPr>
          <w:p w14:paraId="64F7CF54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</w:tbl>
    <w:p w14:paraId="6929DD0B" w14:textId="0C557F6B" w:rsidR="007F36A5" w:rsidRDefault="007F36A5" w:rsidP="007F36A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44"/>
        <w:gridCol w:w="4650"/>
      </w:tblGrid>
      <w:tr w:rsidR="007C416B" w:rsidRPr="006F629A" w14:paraId="2631CB2F" w14:textId="77777777" w:rsidTr="00886C6D">
        <w:trPr>
          <w:cantSplit/>
        </w:trPr>
        <w:tc>
          <w:tcPr>
            <w:tcW w:w="385" w:type="dxa"/>
          </w:tcPr>
          <w:p w14:paraId="0909A04E" w14:textId="77777777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4" w:type="dxa"/>
            <w:gridSpan w:val="2"/>
          </w:tcPr>
          <w:p w14:paraId="5157890E" w14:textId="0B5CE682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Referentieopdracht:</w:t>
            </w:r>
          </w:p>
        </w:tc>
      </w:tr>
      <w:tr w:rsidR="007C416B" w14:paraId="7B8B2F94" w14:textId="77777777" w:rsidTr="00C03B45">
        <w:trPr>
          <w:cantSplit/>
        </w:trPr>
        <w:tc>
          <w:tcPr>
            <w:tcW w:w="385" w:type="dxa"/>
          </w:tcPr>
          <w:p w14:paraId="2BB58A57" w14:textId="77777777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6E88E9F1" w14:textId="77777777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Referentie heeft betrekking op:</w:t>
            </w:r>
          </w:p>
        </w:tc>
        <w:tc>
          <w:tcPr>
            <w:tcW w:w="4650" w:type="dxa"/>
            <w:shd w:val="clear" w:color="auto" w:fill="FFFF99"/>
          </w:tcPr>
          <w:p w14:paraId="50DE1E14" w14:textId="619B3FC5" w:rsidR="00D405D2" w:rsidRDefault="00E30ECE" w:rsidP="00D405D2">
            <w:pPr>
              <w:spacing w:line="276" w:lineRule="auto"/>
            </w:pPr>
            <w:sdt>
              <w:sdtPr>
                <w:rPr>
                  <w:rFonts w:ascii="Arial" w:eastAsia="Times New Roman" w:hAnsi="Arial" w:cs="Arial"/>
                  <w:shd w:val="clear" w:color="auto" w:fill="BFBFBF" w:themeFill="background1" w:themeFillShade="BF"/>
                  <w:lang w:eastAsia="nl-NL"/>
                </w:rPr>
                <w:id w:val="-203833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CA0" w:rsidRPr="005F6CA0">
                  <w:rPr>
                    <w:rFonts w:ascii="MS Gothic" w:eastAsia="MS Gothic" w:hAnsi="MS Gothic" w:cs="Arial" w:hint="eastAsia"/>
                    <w:shd w:val="clear" w:color="auto" w:fill="BFBFBF" w:themeFill="background1" w:themeFillShade="BF"/>
                    <w:lang w:eastAsia="nl-NL"/>
                  </w:rPr>
                  <w:t>☐</w:t>
                </w:r>
              </w:sdtContent>
            </w:sdt>
            <w:r w:rsidR="005F6CA0" w:rsidRPr="004A5509">
              <w:t xml:space="preserve">  </w:t>
            </w:r>
            <w:r w:rsidR="0077500E" w:rsidRPr="0077500E">
              <w:t xml:space="preserve">Technische bekwaamheid: kerncompetentie </w:t>
            </w:r>
            <w:r w:rsidR="0081448E">
              <w:t xml:space="preserve"> (</w:t>
            </w:r>
            <w:r w:rsidR="00C03B45">
              <w:rPr>
                <w:rFonts w:cs="Corbel"/>
                <w:iCs/>
              </w:rPr>
              <w:t>één referenties</w:t>
            </w:r>
            <w:r w:rsidR="0081448E">
              <w:t>)</w:t>
            </w:r>
          </w:p>
          <w:p w14:paraId="1DD8973F" w14:textId="53F67FD5" w:rsidR="00C03EBA" w:rsidRDefault="00E30ECE" w:rsidP="00C03EBA">
            <w:pPr>
              <w:spacing w:line="276" w:lineRule="auto"/>
            </w:pPr>
            <w:sdt>
              <w:sdtPr>
                <w:rPr>
                  <w:rFonts w:ascii="Arial" w:eastAsia="Times New Roman" w:hAnsi="Arial" w:cs="Arial"/>
                  <w:shd w:val="clear" w:color="auto" w:fill="BFBFBF" w:themeFill="background1" w:themeFillShade="BF"/>
                  <w:lang w:eastAsia="nl-NL"/>
                </w:rPr>
                <w:id w:val="33103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D16" w:rsidRPr="005F6CA0">
                  <w:rPr>
                    <w:rFonts w:ascii="MS Gothic" w:eastAsia="MS Gothic" w:hAnsi="MS Gothic" w:cs="Arial" w:hint="eastAsia"/>
                    <w:shd w:val="clear" w:color="auto" w:fill="BFBFBF" w:themeFill="background1" w:themeFillShade="BF"/>
                    <w:lang w:eastAsia="nl-NL"/>
                  </w:rPr>
                  <w:t>☐</w:t>
                </w:r>
              </w:sdtContent>
            </w:sdt>
            <w:r w:rsidR="008D2D16" w:rsidRPr="004A5509">
              <w:t xml:space="preserve">  </w:t>
            </w:r>
            <w:r w:rsidR="00C03EBA">
              <w:t xml:space="preserve">Selectiecriterium </w:t>
            </w:r>
            <w:r w:rsidR="00C03EBA" w:rsidRPr="00C03EBA">
              <w:t>S1. Kwaliteitsniveau referentieprojecten</w:t>
            </w:r>
            <w:r w:rsidR="003511ED">
              <w:t xml:space="preserve"> (maximaal drie referenties)</w:t>
            </w:r>
          </w:p>
          <w:p w14:paraId="1583C78D" w14:textId="76C69C4E" w:rsidR="0077500E" w:rsidRPr="008D2D16" w:rsidRDefault="00E30ECE" w:rsidP="00C03EBA">
            <w:pPr>
              <w:spacing w:line="276" w:lineRule="auto"/>
            </w:pPr>
            <w:sdt>
              <w:sdtPr>
                <w:rPr>
                  <w:rFonts w:ascii="Arial" w:eastAsia="Times New Roman" w:hAnsi="Arial" w:cs="Arial"/>
                  <w:shd w:val="clear" w:color="auto" w:fill="BFBFBF" w:themeFill="background1" w:themeFillShade="BF"/>
                  <w:lang w:eastAsia="nl-NL"/>
                </w:rPr>
                <w:id w:val="-161544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D16" w:rsidRPr="005F6CA0">
                  <w:rPr>
                    <w:rFonts w:ascii="MS Gothic" w:eastAsia="MS Gothic" w:hAnsi="MS Gothic" w:cs="Arial" w:hint="eastAsia"/>
                    <w:shd w:val="clear" w:color="auto" w:fill="BFBFBF" w:themeFill="background1" w:themeFillShade="BF"/>
                    <w:lang w:eastAsia="nl-NL"/>
                  </w:rPr>
                  <w:t>☐</w:t>
                </w:r>
              </w:sdtContent>
            </w:sdt>
            <w:r w:rsidR="008D2D16" w:rsidRPr="004A5509">
              <w:t xml:space="preserve">  </w:t>
            </w:r>
            <w:r w:rsidR="0081448E">
              <w:t xml:space="preserve">Selectiecriterium </w:t>
            </w:r>
            <w:r w:rsidR="0081448E" w:rsidRPr="0081448E">
              <w:t>S2. Ervaring met het leveren van natuursteen</w:t>
            </w:r>
            <w:r w:rsidR="00C03B45">
              <w:t xml:space="preserve"> (</w:t>
            </w:r>
            <w:r w:rsidR="00C03B45">
              <w:rPr>
                <w:rFonts w:cs="Corbel"/>
                <w:iCs/>
              </w:rPr>
              <w:t xml:space="preserve">één </w:t>
            </w:r>
            <w:r w:rsidR="00C03B45" w:rsidRPr="0073729C">
              <w:t xml:space="preserve">of meer </w:t>
            </w:r>
            <w:r w:rsidR="00C03B45">
              <w:rPr>
                <w:rFonts w:cs="Corbel"/>
                <w:iCs/>
              </w:rPr>
              <w:t>referenties)</w:t>
            </w:r>
          </w:p>
        </w:tc>
      </w:tr>
    </w:tbl>
    <w:p w14:paraId="40474407" w14:textId="77777777" w:rsidR="007C416B" w:rsidRDefault="007C416B" w:rsidP="007F36A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44"/>
        <w:gridCol w:w="4650"/>
      </w:tblGrid>
      <w:tr w:rsidR="007F36A5" w:rsidRPr="006F629A" w14:paraId="2A3AF3CF" w14:textId="77777777" w:rsidTr="007E4282">
        <w:trPr>
          <w:cantSplit/>
        </w:trPr>
        <w:tc>
          <w:tcPr>
            <w:tcW w:w="385" w:type="dxa"/>
          </w:tcPr>
          <w:p w14:paraId="0611EA7B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4" w:type="dxa"/>
            <w:gridSpan w:val="2"/>
          </w:tcPr>
          <w:p w14:paraId="785D3158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7F36A5" w:rsidRPr="006F629A" w14:paraId="7BE92AF9" w14:textId="77777777" w:rsidTr="00BF18D2">
        <w:trPr>
          <w:cantSplit/>
        </w:trPr>
        <w:tc>
          <w:tcPr>
            <w:tcW w:w="385" w:type="dxa"/>
          </w:tcPr>
          <w:p w14:paraId="32A802F9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7286DBD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650" w:type="dxa"/>
            <w:shd w:val="clear" w:color="auto" w:fill="FFFF99"/>
          </w:tcPr>
          <w:p w14:paraId="3AAC37E5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7F36A5" w:rsidRPr="006F629A" w14:paraId="52711995" w14:textId="77777777" w:rsidTr="00BF18D2">
        <w:trPr>
          <w:cantSplit/>
        </w:trPr>
        <w:tc>
          <w:tcPr>
            <w:tcW w:w="385" w:type="dxa"/>
          </w:tcPr>
          <w:p w14:paraId="3B228A0B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37169DF1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650" w:type="dxa"/>
            <w:shd w:val="clear" w:color="auto" w:fill="FFFF99"/>
          </w:tcPr>
          <w:p w14:paraId="79B5E723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7F36A5" w:rsidRPr="006F629A" w14:paraId="2EC0B16E" w14:textId="77777777" w:rsidTr="00BF18D2">
        <w:trPr>
          <w:cantSplit/>
        </w:trPr>
        <w:tc>
          <w:tcPr>
            <w:tcW w:w="385" w:type="dxa"/>
          </w:tcPr>
          <w:p w14:paraId="57EF4A4F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1202A918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650" w:type="dxa"/>
            <w:shd w:val="clear" w:color="auto" w:fill="FFFF99"/>
          </w:tcPr>
          <w:p w14:paraId="0B1DC2E2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532E3554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163A19A" w14:textId="77777777" w:rsidR="007F36A5" w:rsidRDefault="007F36A5" w:rsidP="007F36A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7F36A5" w:rsidRPr="006F629A" w14:paraId="3A818E5C" w14:textId="77777777" w:rsidTr="002A118C">
        <w:trPr>
          <w:cantSplit/>
        </w:trPr>
        <w:tc>
          <w:tcPr>
            <w:tcW w:w="386" w:type="dxa"/>
          </w:tcPr>
          <w:p w14:paraId="563B6636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3FCD1A95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7F36A5" w:rsidRPr="006F629A" w14:paraId="671E6424" w14:textId="77777777" w:rsidTr="00BF18D2">
        <w:trPr>
          <w:cantSplit/>
        </w:trPr>
        <w:tc>
          <w:tcPr>
            <w:tcW w:w="386" w:type="dxa"/>
          </w:tcPr>
          <w:p w14:paraId="758AA27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2872D0E" w14:textId="77777777" w:rsidR="007F36A5" w:rsidRDefault="007F36A5" w:rsidP="002A118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Financiële omvang (excl. Btw)</w:t>
            </w:r>
          </w:p>
        </w:tc>
        <w:tc>
          <w:tcPr>
            <w:tcW w:w="4651" w:type="dxa"/>
            <w:shd w:val="clear" w:color="auto" w:fill="FFFF99"/>
          </w:tcPr>
          <w:p w14:paraId="76D86818" w14:textId="75E35DBE" w:rsidR="007F36A5" w:rsidRDefault="00493266" w:rsidP="002A118C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7F36A5" w:rsidRPr="006F629A" w14:paraId="603D30A4" w14:textId="77777777" w:rsidTr="00BF18D2">
        <w:trPr>
          <w:cantSplit/>
        </w:trPr>
        <w:tc>
          <w:tcPr>
            <w:tcW w:w="386" w:type="dxa"/>
          </w:tcPr>
          <w:p w14:paraId="13F4AA00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2C2A6B36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725FCCB5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7F36A5" w:rsidRPr="006F629A" w14:paraId="5DB2CBFF" w14:textId="77777777" w:rsidTr="00BF18D2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267FEB35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146F0BC0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032280C6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7F36A5" w:rsidRPr="006F629A" w14:paraId="01F6A279" w14:textId="77777777" w:rsidTr="00BF18D2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2F48EBF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1B90B2DB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92A2C6A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7F36A5" w:rsidRPr="006F629A" w14:paraId="451EB74D" w14:textId="77777777" w:rsidTr="00D809B6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DC3A5C4" w14:textId="77777777" w:rsidR="007F36A5" w:rsidRDefault="007F36A5" w:rsidP="002A118C">
            <w:pPr>
              <w:spacing w:line="276" w:lineRule="auto"/>
              <w:rPr>
                <w:rFonts w:cs="Arial"/>
              </w:rPr>
            </w:pPr>
          </w:p>
          <w:p w14:paraId="05BB37AF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A53F921" w14:textId="0A45B8B0" w:rsidR="007F36A5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  <w:r>
              <w:rPr>
                <w:rFonts w:cs="Arial"/>
              </w:rPr>
              <w:t xml:space="preserve"> </w:t>
            </w:r>
          </w:p>
          <w:p w14:paraId="6D70A74D" w14:textId="77777777" w:rsidR="007F36A5" w:rsidRPr="006F629A" w:rsidRDefault="007F36A5" w:rsidP="002A118C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F28DE36" w14:textId="6D392197" w:rsidR="00C04692" w:rsidRPr="00C04692" w:rsidRDefault="00C04692" w:rsidP="00C04692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Korte b</w:t>
            </w:r>
            <w:r w:rsidRPr="00C04692">
              <w:rPr>
                <w:rFonts w:cs="Arial"/>
                <w:highlight w:val="lightGray"/>
              </w:rPr>
              <w:t xml:space="preserve">eschrijving van </w:t>
            </w:r>
            <w:r>
              <w:rPr>
                <w:rFonts w:cs="Arial"/>
                <w:highlight w:val="lightGray"/>
              </w:rPr>
              <w:t xml:space="preserve">hetgeen is geleverd in het kader van </w:t>
            </w:r>
            <w:r w:rsidRPr="00C04692">
              <w:rPr>
                <w:rFonts w:cs="Arial"/>
                <w:highlight w:val="lightGray"/>
              </w:rPr>
              <w:t>de referentie</w:t>
            </w:r>
          </w:p>
          <w:p w14:paraId="15CF19D5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229F14F5" w14:textId="77777777" w:rsidR="0034711C" w:rsidRDefault="0034711C" w:rsidP="007F36A5">
      <w:pPr>
        <w:spacing w:line="276" w:lineRule="auto"/>
        <w:rPr>
          <w:rFonts w:cs="Arial"/>
        </w:rPr>
      </w:pPr>
    </w:p>
    <w:p w14:paraId="0DC479CC" w14:textId="10F503CA" w:rsidR="007F36A5" w:rsidRPr="00167464" w:rsidRDefault="007F36A5" w:rsidP="007F36A5">
      <w:pPr>
        <w:spacing w:line="276" w:lineRule="auto"/>
        <w:rPr>
          <w:rFonts w:cs="Arial"/>
        </w:rPr>
      </w:pPr>
      <w:r w:rsidRPr="00854FE8">
        <w:rPr>
          <w:rFonts w:cs="Arial"/>
        </w:rPr>
        <w:t>Referent verklaard dat Inschrijver naar tevredenheid bovengenoemde</w:t>
      </w:r>
      <w:r>
        <w:rPr>
          <w:rFonts w:cs="Arial"/>
        </w:rPr>
        <w:t xml:space="preserve"> type</w:t>
      </w:r>
      <w:r w:rsidRPr="00854FE8">
        <w:rPr>
          <w:rFonts w:cs="Arial"/>
        </w:rPr>
        <w:t xml:space="preserve"> </w:t>
      </w:r>
      <w:r>
        <w:rPr>
          <w:rFonts w:cs="Arial"/>
        </w:rPr>
        <w:t xml:space="preserve">natuursteen </w:t>
      </w:r>
      <w:r w:rsidRPr="00854FE8">
        <w:rPr>
          <w:rFonts w:cs="Arial"/>
        </w:rPr>
        <w:t xml:space="preserve"> in een periode van maximaal </w:t>
      </w:r>
      <w:r>
        <w:rPr>
          <w:rFonts w:cs="Arial"/>
        </w:rPr>
        <w:t>één</w:t>
      </w:r>
      <w:r w:rsidRPr="00854FE8">
        <w:rPr>
          <w:rFonts w:cs="Arial"/>
        </w:rPr>
        <w:t xml:space="preserve"> jaar bij referent heeft geleverd. </w:t>
      </w:r>
    </w:p>
    <w:p w14:paraId="45814034" w14:textId="77777777" w:rsidR="007F36A5" w:rsidRDefault="007F36A5" w:rsidP="007F36A5">
      <w:pPr>
        <w:spacing w:line="276" w:lineRule="auto"/>
        <w:rPr>
          <w:rFonts w:cs="Arial"/>
        </w:rPr>
      </w:pPr>
    </w:p>
    <w:p w14:paraId="07926401" w14:textId="4DFB8A0B" w:rsidR="00FD6D64" w:rsidRDefault="007F36A5" w:rsidP="007F36A5">
      <w:pPr>
        <w:spacing w:line="276" w:lineRule="auto"/>
      </w:pPr>
      <w:r>
        <w:rPr>
          <w:rFonts w:cs="Arial"/>
        </w:rPr>
        <w:t>Handtekening referent:</w:t>
      </w:r>
    </w:p>
    <w:sectPr w:rsidR="00FD6D64" w:rsidSect="00465DBB">
      <w:headerReference w:type="default" r:id="rId10"/>
      <w:pgSz w:w="11906" w:h="16838" w:code="9"/>
      <w:pgMar w:top="2665" w:right="1644" w:bottom="1276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60679" w14:textId="77777777" w:rsidR="00FB129A" w:rsidRDefault="00FB129A">
      <w:pPr>
        <w:spacing w:line="240" w:lineRule="auto"/>
      </w:pPr>
      <w:r>
        <w:separator/>
      </w:r>
    </w:p>
  </w:endnote>
  <w:endnote w:type="continuationSeparator" w:id="0">
    <w:p w14:paraId="08B19999" w14:textId="77777777" w:rsidR="00FB129A" w:rsidRDefault="00FB12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72C76" w14:textId="77777777" w:rsidR="00FB129A" w:rsidRDefault="00FB129A">
      <w:pPr>
        <w:spacing w:line="240" w:lineRule="auto"/>
      </w:pPr>
      <w:r>
        <w:separator/>
      </w:r>
    </w:p>
  </w:footnote>
  <w:footnote w:type="continuationSeparator" w:id="0">
    <w:p w14:paraId="68AAC866" w14:textId="77777777" w:rsidR="00FB129A" w:rsidRDefault="00FB12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3D6D37" w14:paraId="71A9AE23" w14:textId="77777777" w:rsidTr="000D1F7F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3FB5F71D" w14:textId="77777777" w:rsidR="003D6D37" w:rsidRDefault="003D6D37" w:rsidP="003D6D37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14:paraId="42D5F4A4" w14:textId="77777777" w:rsidR="003D6D37" w:rsidRDefault="003D6D37" w:rsidP="003D6D37">
          <w:pPr>
            <w:pStyle w:val="Koptekst"/>
            <w:framePr w:wrap="auto" w:vAnchor="margin" w:hAnchor="text" w:xAlign="left" w:yAlign="inline"/>
            <w:suppressOverlap w:val="0"/>
          </w:pPr>
          <w:r>
            <w:t xml:space="preserve">Bijlagen bij  </w:t>
          </w:r>
          <w:r w:rsidRPr="001D13AC">
            <w:t>Selectieleidraad</w:t>
          </w:r>
        </w:p>
        <w:p w14:paraId="25172101" w14:textId="77777777" w:rsidR="003D6D37" w:rsidRDefault="003D6D37" w:rsidP="003D6D37">
          <w:pPr>
            <w:pStyle w:val="Koptekst"/>
            <w:framePr w:wrap="auto" w:vAnchor="margin" w:hAnchor="text" w:xAlign="left" w:yAlign="inline"/>
            <w:suppressOverlap w:val="0"/>
          </w:pPr>
          <w:r>
            <w:t>Europese niet-openbare procedure</w:t>
          </w:r>
        </w:p>
        <w:p w14:paraId="42E13684" w14:textId="358DAA96" w:rsidR="003D6D37" w:rsidRPr="008536CA" w:rsidRDefault="003D6D37" w:rsidP="003D6D37">
          <w:pPr>
            <w:pStyle w:val="Koptekst"/>
            <w:framePr w:wrap="auto" w:vAnchor="margin" w:hAnchor="text" w:xAlign="left" w:yAlign="inline"/>
            <w:suppressOverlap w:val="0"/>
          </w:pPr>
          <w:r w:rsidRPr="005556E8">
            <w:t>AI 2020-</w:t>
          </w:r>
          <w:r w:rsidR="005556E8" w:rsidRPr="005556E8">
            <w:t>0172</w:t>
          </w:r>
          <w:r w:rsidRPr="005556E8">
            <w:t xml:space="preserve"> S</w:t>
          </w:r>
          <w:r>
            <w:t>traatmeubilair met een veiligheidskarakter</w:t>
          </w:r>
        </w:p>
      </w:tc>
      <w:bookmarkStart w:id="0" w:name="datum"/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3F59C364" w14:textId="2BD84225" w:rsidR="003D6D37" w:rsidRPr="008536CA" w:rsidRDefault="00E30ECE" w:rsidP="003D6D37">
          <w:pPr>
            <w:pStyle w:val="Koptekst"/>
            <w:framePr w:wrap="auto" w:vAnchor="margin" w:hAnchor="text" w:xAlign="left" w:yAlign="inline"/>
            <w:suppressOverlap w:val="0"/>
          </w:pPr>
          <w:sdt>
            <w:sdtPr>
              <w:rPr>
                <w:sz w:val="16"/>
                <w:szCs w:val="16"/>
              </w:rPr>
              <w:alias w:val="Kies een datum"/>
              <w:tag w:val="Kies een datum"/>
              <w:id w:val="1275213000"/>
              <w:placeholder>
                <w:docPart w:val="C7540844B30A43E295A37BABF569A0C5"/>
              </w:placeholder>
              <w:date w:fullDate="2020-06-29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3D6D37">
                <w:rPr>
                  <w:sz w:val="16"/>
                  <w:szCs w:val="16"/>
                </w:rPr>
                <w:t>29 juni 2020</w:t>
              </w:r>
            </w:sdtContent>
          </w:sdt>
          <w:bookmarkEnd w:id="0"/>
        </w:p>
      </w:tc>
    </w:tr>
  </w:tbl>
  <w:p w14:paraId="158A7A9D" w14:textId="77777777" w:rsidR="007B4C26" w:rsidRDefault="00E30ECE" w:rsidP="000D1F7F">
    <w:pPr>
      <w:pStyle w:val="Koptekst"/>
      <w:framePr w:wrap="auto" w:vAnchor="margin" w:hAnchor="text" w:xAlign="left" w:yAlign="inline"/>
      <w:suppressOverlap w:val="0"/>
    </w:pPr>
  </w:p>
  <w:p w14:paraId="7C8EA349" w14:textId="77777777" w:rsidR="007B4C26" w:rsidRDefault="00E30E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63FB5EF2"/>
    <w:multiLevelType w:val="hybridMultilevel"/>
    <w:tmpl w:val="DA2092F8"/>
    <w:lvl w:ilvl="0" w:tplc="96D4B2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B76717"/>
    <w:multiLevelType w:val="hybridMultilevel"/>
    <w:tmpl w:val="615A419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64"/>
    <w:rsid w:val="00014DA2"/>
    <w:rsid w:val="00032377"/>
    <w:rsid w:val="00076435"/>
    <w:rsid w:val="00080ED0"/>
    <w:rsid w:val="000A72C2"/>
    <w:rsid w:val="001819BF"/>
    <w:rsid w:val="001934F7"/>
    <w:rsid w:val="00212543"/>
    <w:rsid w:val="00242DC5"/>
    <w:rsid w:val="002840EA"/>
    <w:rsid w:val="002C7D79"/>
    <w:rsid w:val="002D4278"/>
    <w:rsid w:val="002F347A"/>
    <w:rsid w:val="0034711C"/>
    <w:rsid w:val="00350DAB"/>
    <w:rsid w:val="003511ED"/>
    <w:rsid w:val="00367AAE"/>
    <w:rsid w:val="003B24F0"/>
    <w:rsid w:val="003C362D"/>
    <w:rsid w:val="003D46A1"/>
    <w:rsid w:val="003D6D37"/>
    <w:rsid w:val="003E2CAC"/>
    <w:rsid w:val="004110B5"/>
    <w:rsid w:val="00426E4D"/>
    <w:rsid w:val="00440B76"/>
    <w:rsid w:val="00443A3A"/>
    <w:rsid w:val="00451AA3"/>
    <w:rsid w:val="00455036"/>
    <w:rsid w:val="00465132"/>
    <w:rsid w:val="00465DBB"/>
    <w:rsid w:val="00490132"/>
    <w:rsid w:val="00493266"/>
    <w:rsid w:val="004A6648"/>
    <w:rsid w:val="004B1438"/>
    <w:rsid w:val="004F0612"/>
    <w:rsid w:val="0050237A"/>
    <w:rsid w:val="00534393"/>
    <w:rsid w:val="00547F68"/>
    <w:rsid w:val="005556E8"/>
    <w:rsid w:val="005943E3"/>
    <w:rsid w:val="005B3A19"/>
    <w:rsid w:val="005F6CA0"/>
    <w:rsid w:val="00616DDC"/>
    <w:rsid w:val="00630B08"/>
    <w:rsid w:val="00725AFB"/>
    <w:rsid w:val="0077500E"/>
    <w:rsid w:val="007C0D38"/>
    <w:rsid w:val="007C416B"/>
    <w:rsid w:val="007E4282"/>
    <w:rsid w:val="007F36A5"/>
    <w:rsid w:val="0081448E"/>
    <w:rsid w:val="008B1D5D"/>
    <w:rsid w:val="008C12D6"/>
    <w:rsid w:val="008D2D16"/>
    <w:rsid w:val="009218FA"/>
    <w:rsid w:val="00A342B5"/>
    <w:rsid w:val="00A748E7"/>
    <w:rsid w:val="00AE1BFE"/>
    <w:rsid w:val="00AF75DD"/>
    <w:rsid w:val="00BD0B40"/>
    <w:rsid w:val="00BF18D2"/>
    <w:rsid w:val="00C03B45"/>
    <w:rsid w:val="00C03EBA"/>
    <w:rsid w:val="00C04692"/>
    <w:rsid w:val="00D20434"/>
    <w:rsid w:val="00D405D2"/>
    <w:rsid w:val="00D43C92"/>
    <w:rsid w:val="00D652FE"/>
    <w:rsid w:val="00D809B6"/>
    <w:rsid w:val="00DF054E"/>
    <w:rsid w:val="00E07A83"/>
    <w:rsid w:val="00E30ECE"/>
    <w:rsid w:val="00E3495B"/>
    <w:rsid w:val="00E518A6"/>
    <w:rsid w:val="00E52147"/>
    <w:rsid w:val="00FB129A"/>
    <w:rsid w:val="00FB5369"/>
    <w:rsid w:val="00F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7BBBA4"/>
  <w15:chartTrackingRefBased/>
  <w15:docId w15:val="{207756DB-DEBF-492E-A41C-1A992DE7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6D64"/>
    <w:pPr>
      <w:spacing w:after="0" w:line="280" w:lineRule="atLeast"/>
    </w:pPr>
    <w:rPr>
      <w:rFonts w:ascii="Corbel" w:eastAsia="Calibri" w:hAnsi="Corbel" w:cs="Times New Roman"/>
      <w:sz w:val="21"/>
      <w:szCs w:val="21"/>
    </w:rPr>
  </w:style>
  <w:style w:type="paragraph" w:styleId="Kop1">
    <w:name w:val="heading 1"/>
    <w:basedOn w:val="Standaard"/>
    <w:next w:val="Standaard"/>
    <w:link w:val="Kop1Char"/>
    <w:uiPriority w:val="9"/>
    <w:qFormat/>
    <w:rsid w:val="00FD6D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D6D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D6D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FD6D64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FD6D64"/>
    <w:rPr>
      <w:rFonts w:ascii="Corbel" w:eastAsia="Calibri" w:hAnsi="Corbel" w:cs="Times New Roman"/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FD6D64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FD6D64"/>
    <w:rPr>
      <w:rFonts w:ascii="Corbel" w:eastAsia="Calibri" w:hAnsi="Corbel" w:cs="Times New Roman"/>
      <w:sz w:val="21"/>
      <w:szCs w:val="21"/>
    </w:rPr>
  </w:style>
  <w:style w:type="table" w:styleId="Tabelraster">
    <w:name w:val="Table Grid"/>
    <w:basedOn w:val="Standaardtabel"/>
    <w:rsid w:val="00FD6D64"/>
    <w:pPr>
      <w:spacing w:after="0" w:line="240" w:lineRule="auto"/>
    </w:pPr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,-_BOMW"/>
    <w:basedOn w:val="Standaard"/>
    <w:link w:val="LijstalineaChar"/>
    <w:uiPriority w:val="34"/>
    <w:qFormat/>
    <w:rsid w:val="00FD6D64"/>
    <w:pPr>
      <w:ind w:left="720"/>
      <w:contextualSpacing/>
    </w:pPr>
  </w:style>
  <w:style w:type="paragraph" w:customStyle="1" w:styleId="Bijlagekop">
    <w:name w:val="Bijlagekop"/>
    <w:basedOn w:val="Kop1"/>
    <w:next w:val="Standaard"/>
    <w:qFormat/>
    <w:rsid w:val="00FD6D64"/>
    <w:pPr>
      <w:pageBreakBefore/>
      <w:tabs>
        <w:tab w:val="left" w:pos="454"/>
      </w:tabs>
      <w:spacing w:before="0" w:after="1120" w:line="560" w:lineRule="atLeast"/>
    </w:pPr>
    <w:rPr>
      <w:rFonts w:ascii="Corbel" w:eastAsia="Calibri" w:hAnsi="Corbel" w:cs="Times New Roman"/>
      <w:b/>
      <w:bCs/>
      <w:color w:val="auto"/>
      <w:sz w:val="42"/>
      <w:szCs w:val="28"/>
    </w:rPr>
  </w:style>
  <w:style w:type="character" w:customStyle="1" w:styleId="LijstalineaChar">
    <w:name w:val="Lijstalinea Char"/>
    <w:aliases w:val="Opsomblokjes en substreepjes Char,Lijst paragraaf Char,-_BOMW Char"/>
    <w:link w:val="Lijstalinea"/>
    <w:uiPriority w:val="34"/>
    <w:locked/>
    <w:rsid w:val="00FD6D64"/>
    <w:rPr>
      <w:rFonts w:ascii="Corbel" w:eastAsia="Calibri" w:hAnsi="Corbel" w:cs="Times New Roman"/>
      <w:sz w:val="21"/>
      <w:szCs w:val="21"/>
    </w:rPr>
  </w:style>
  <w:style w:type="character" w:customStyle="1" w:styleId="Kop1Char">
    <w:name w:val="Kop 1 Char"/>
    <w:basedOn w:val="Standaardalinea-lettertype"/>
    <w:link w:val="Kop1"/>
    <w:uiPriority w:val="9"/>
    <w:rsid w:val="00FD6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652FE"/>
    <w:pPr>
      <w:spacing w:line="240" w:lineRule="auto"/>
    </w:pPr>
    <w:rPr>
      <w:rFonts w:eastAsia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652FE"/>
    <w:rPr>
      <w:rFonts w:ascii="Corbel" w:eastAsia="Times New Roman" w:hAnsi="Corbel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652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7540844B30A43E295A37BABF569A0C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0C0A33-C6FD-4850-A345-F7126F6626DA}"/>
      </w:docPartPr>
      <w:docPartBody>
        <w:p w:rsidR="00243DA3" w:rsidRDefault="00D40F9A" w:rsidP="00D40F9A">
          <w:pPr>
            <w:pStyle w:val="C7540844B30A43E295A37BABF569A0C5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F9A"/>
    <w:rsid w:val="00243DA3"/>
    <w:rsid w:val="005D5907"/>
    <w:rsid w:val="00D4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40F9A"/>
  </w:style>
  <w:style w:type="paragraph" w:customStyle="1" w:styleId="C7540844B30A43E295A37BABF569A0C5">
    <w:name w:val="C7540844B30A43E295A37BABF569A0C5"/>
    <w:rsid w:val="00D40F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10" ma:contentTypeDescription="Een nieuw document maken." ma:contentTypeScope="" ma:versionID="49840309453b6dc7ceeae3d3a2f895e8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fb04047647d74f664a88fd18377fa7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5130AA-CC68-4301-82D9-22E6F06C5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37EA2-C3C2-4666-8F6F-161512B34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0C64-A32C-41E3-874B-FEF643DB06B2}">
  <ds:schemaRefs>
    <ds:schemaRef ds:uri="http://purl.org/dc/dcmitype/"/>
    <ds:schemaRef ds:uri="336c83c6-d547-46d2-a51c-794b590123b4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0b91283-e37b-4c41-afed-e3b5d37a7a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222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Rinke Meijer</dc:creator>
  <cp:keywords/>
  <dc:description/>
  <cp:lastModifiedBy>Bart de Haan</cp:lastModifiedBy>
  <cp:revision>69</cp:revision>
  <dcterms:created xsi:type="dcterms:W3CDTF">2020-02-27T12:36:00Z</dcterms:created>
  <dcterms:modified xsi:type="dcterms:W3CDTF">2020-07-02T12:30:00Z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0x0101002A503B67A992AF49B6D78667B687D116</vt:lpwstr>
  </property>
</Properties>
</file>